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BF0" w:rsidRPr="00104BF0" w:rsidRDefault="00104BF0" w:rsidP="00104BF0">
      <w:pPr>
        <w:spacing w:after="195" w:line="36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Спряжение</w:t>
      </w:r>
      <w:r w:rsidRPr="00104BF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 xml:space="preserve"> глагола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характер изменения глагола в форме наст. времени по лицам и числам. Спряжений два, отнесённость к одному из двух видов производится по набору окончаний. Это означает, что глаголы не изменяются по спряжениям, они относятся к ним. Спряжение, таким образом, постоянный морфологический признак глаголов.</w:t>
      </w:r>
    </w:p>
    <w:p w:rsidR="00104BF0" w:rsidRDefault="00104BF0" w:rsidP="00104BF0">
      <w:pPr>
        <w:spacing w:after="225" w:line="3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Образцы спряжений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85"/>
        <w:gridCol w:w="1925"/>
        <w:gridCol w:w="2177"/>
        <w:gridCol w:w="2083"/>
        <w:gridCol w:w="2192"/>
      </w:tblGrid>
      <w:tr w:rsidR="00104BF0" w:rsidTr="00104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1 спряжение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2 спряжение</w:t>
            </w:r>
          </w:p>
        </w:tc>
      </w:tr>
      <w:tr w:rsidR="00104BF0" w:rsidTr="00104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Лицо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Единственное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Множественное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Единственное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Множественное</w:t>
            </w:r>
          </w:p>
        </w:tc>
      </w:tr>
      <w:tr w:rsidR="00104BF0" w:rsidTr="00104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знаю, пью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знаем, пьём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строю, сплю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строим, спим</w:t>
            </w:r>
          </w:p>
        </w:tc>
      </w:tr>
      <w:tr w:rsidR="00104BF0" w:rsidTr="00104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знаешь, пьёшь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знаете, пьёте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строишь, спишь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строите, спите</w:t>
            </w:r>
          </w:p>
        </w:tc>
      </w:tr>
      <w:tr w:rsidR="00104BF0" w:rsidTr="00104B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знает, пьёт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знают, пьют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строит, спит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4BF0" w:rsidRDefault="00104BF0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строят, спят</w:t>
            </w:r>
          </w:p>
        </w:tc>
      </w:tr>
    </w:tbl>
    <w:p w:rsidR="00104BF0" w:rsidRDefault="00104BF0" w:rsidP="00104BF0">
      <w:pPr>
        <w:shd w:val="clear" w:color="auto" w:fill="F1F1F1"/>
        <w:spacing w:after="225" w:line="3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Внимание: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Если окончания ударные, то определение спряжения не вызывает проблем. Не нужно ставить глаголы в неопределённую форму: окончания ясно слышны. Проблема может возникнуть лишь с глаголами с окончания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ми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безуд. положении.</w:t>
      </w:r>
    </w:p>
    <w:p w:rsidR="00104BF0" w:rsidRDefault="00104BF0" w:rsidP="00104BF0">
      <w:pPr>
        <w:spacing w:after="225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Для того чтобы определить окончания или тип спряжения глаголов с безударными окончаниями, нужно поставить глагол в неопределённую форму. Если глагол на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-ить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то это глагол 2 спряжения.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Исключение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брить, стелить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устаревшее слово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зиждиться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Также ко 2 спряжению относятся:</w:t>
      </w:r>
    </w:p>
    <w:p w:rsidR="00104BF0" w:rsidRDefault="00104BF0" w:rsidP="00104BF0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7 глаголов-исключений на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-еть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вертеть, терпеть, обидеть, зависеть, ненавидеть, 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 видеть,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и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 смотреть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</w:p>
    <w:p w:rsidR="00104BF0" w:rsidRDefault="00104BF0" w:rsidP="00104BF0">
      <w:pPr>
        <w:numPr>
          <w:ilvl w:val="0"/>
          <w:numId w:val="1"/>
        </w:numPr>
        <w:spacing w:before="100" w:beforeAutospacing="1" w:after="100" w:afterAutospacing="1" w:line="360" w:lineRule="atLeast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4 глагола-исключения на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-ать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гнать, держать, слышать, дышать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04BF0" w:rsidRDefault="00104BF0" w:rsidP="00104BF0">
      <w:pPr>
        <w:spacing w:after="225" w:line="360" w:lineRule="atLeas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Остальные глаголы с безударными окончаниями относятся к 1-му спряжению.</w:t>
      </w:r>
    </w:p>
    <w:p w:rsidR="004C3ECC" w:rsidRPr="000D4BD3" w:rsidRDefault="00104BF0" w:rsidP="00104BF0">
      <w:pPr>
        <w:shd w:val="clear" w:color="auto" w:fill="F1F1F1"/>
        <w:spacing w:after="225" w:line="360" w:lineRule="atLeast"/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</w:pPr>
      <w:r w:rsidRPr="00104BF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Внимание:</w:t>
      </w:r>
      <w:r w:rsidRPr="00104BF0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Глаголы </w:t>
      </w:r>
      <w:r w:rsidRPr="00104BF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хотеть, бежать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r w:rsidRPr="00104BF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чтить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особенные. Их и все производные от них, например: </w:t>
      </w:r>
      <w:r w:rsidRPr="00104BF0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побежать, добежать, перебежать, сбежать, пробежаться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т.п., относят к </w:t>
      </w:r>
      <w:r w:rsidRPr="00104BF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разноспрягаемым глаголам.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х особенность: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в одних формах эти глаголы имеют окончания 1 спряжения, а в других - 2. Проспрягаем эти глаголы:</w:t>
      </w:r>
      <w:r w:rsidRPr="00104BF0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 w:rsidRPr="00104BF0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хотеть 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>- хочу, хочешь, хочет, хотим, хотите, хотят (в ед.ч. окончания 1 спр., во мн. - 2);</w:t>
      </w:r>
      <w:r w:rsidRPr="00104BF0"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 w:rsidRPr="00104BF0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бежать </w:t>
      </w:r>
      <w:r w:rsidRPr="00104BF0">
        <w:rPr>
          <w:rFonts w:ascii="Times New Roman" w:eastAsia="Times New Roman" w:hAnsi="Times New Roman" w:cs="Times New Roman"/>
          <w:sz w:val="24"/>
          <w:szCs w:val="24"/>
          <w:lang w:eastAsia="cs-CZ"/>
        </w:rPr>
        <w:t>- бегу, бежишь, бежит, бежим, бежите, бегут (во всех формах, кроме 3 л. мн.ч., окончания 1 спр., в 3 л. мн.ч. - окончание 2 спр.).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чтить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чту, чтишь, чтит, чтим, чтите, чтут (во всех формах, кроме 3 л. мн.ч., окончания 1 спр., в 3 л. мн.ч. - окончание 2 спр.)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Внимание: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Глаголы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есть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дать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не относятся ни к какому спряжению. У них особые наборы окончаний.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Есть - ем, ешь, ест, едим, едите, едят; 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>Д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ать - дам, дашь, даст, дадим, дадите, дадут. </w:t>
      </w:r>
      <w:r>
        <w:rPr>
          <w:rFonts w:ascii="Times New Roman" w:eastAsia="Times New Roman" w:hAnsi="Times New Roman" w:cs="Times New Roman"/>
          <w:sz w:val="24"/>
          <w:szCs w:val="24"/>
          <w:lang w:val="ru-RU"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Таким же образом изменяются глаголы, являющиеся производными от есть и дать, например: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поесть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доесть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съесть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передать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, 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подать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и т.п.</w:t>
      </w:r>
    </w:p>
    <w:sectPr w:rsidR="004C3ECC" w:rsidRPr="000D4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302F52"/>
    <w:multiLevelType w:val="multilevel"/>
    <w:tmpl w:val="521A1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D1"/>
    <w:rsid w:val="000D4BD3"/>
    <w:rsid w:val="00104BF0"/>
    <w:rsid w:val="003453D1"/>
    <w:rsid w:val="003703BA"/>
    <w:rsid w:val="006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BF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BF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4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Lenovo</cp:lastModifiedBy>
  <cp:revision>4</cp:revision>
  <cp:lastPrinted>2019-02-20T22:12:00Z</cp:lastPrinted>
  <dcterms:created xsi:type="dcterms:W3CDTF">2019-02-20T22:05:00Z</dcterms:created>
  <dcterms:modified xsi:type="dcterms:W3CDTF">2022-09-19T20:29:00Z</dcterms:modified>
</cp:coreProperties>
</file>